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D1A8C" w:rsidRDefault="007D1A8C" w14:paraId="4993DB1A" w14:textId="22D7518C">
      <w:pPr>
        <w:rPr>
          <w:b/>
          <w:bCs/>
          <w:sz w:val="32"/>
          <w:szCs w:val="32"/>
        </w:rPr>
      </w:pPr>
      <w:r w:rsidRPr="003D53B7">
        <w:rPr>
          <w:b/>
          <w:bCs/>
          <w:sz w:val="32"/>
          <w:szCs w:val="32"/>
        </w:rPr>
        <w:t>RES – Acesso validado</w:t>
      </w:r>
    </w:p>
    <w:p w:rsidRPr="00806006" w:rsidR="00806006" w:rsidRDefault="00806006" w14:paraId="39601EEF" w14:textId="2BFD9B0F">
      <w:pPr>
        <w:rPr>
          <w:b/>
          <w:bCs/>
          <w:sz w:val="16"/>
          <w:szCs w:val="16"/>
        </w:rPr>
      </w:pPr>
      <w:r w:rsidRPr="00806006">
        <w:rPr>
          <w:b/>
          <w:bCs/>
          <w:sz w:val="16"/>
          <w:szCs w:val="16"/>
        </w:rPr>
        <w:t>V1.0</w:t>
      </w:r>
    </w:p>
    <w:p w:rsidR="007D1A8C" w:rsidRDefault="007D1A8C" w14:paraId="40780ABE" w14:textId="77777777"/>
    <w:p w:rsidR="007D1A8C" w:rsidRDefault="007D1A8C" w14:paraId="125A43BE" w14:textId="5FFB2202">
      <w:r>
        <w:t xml:space="preserve">Este documento é dividido em duas partes: uma para mostrar </w:t>
      </w:r>
      <w:r w:rsidR="00897039">
        <w:t>a instalação do Validador e cadastro do micro no RES (destinado ao Suporte TI) e outra para a acesso ao RES em modo validado (destinado aos operadores)</w:t>
      </w:r>
    </w:p>
    <w:p w:rsidR="00897039" w:rsidRDefault="00897039" w14:paraId="40549CBD" w14:textId="090DDBBA"/>
    <w:p w:rsidRPr="003D53B7" w:rsidR="00897039" w:rsidP="00897039" w:rsidRDefault="00897039" w14:paraId="73B3129C" w14:textId="2EDD639B">
      <w:pPr>
        <w:pStyle w:val="PargrafodaLista"/>
        <w:numPr>
          <w:ilvl w:val="0"/>
          <w:numId w:val="1"/>
        </w:numPr>
        <w:rPr>
          <w:b/>
          <w:bCs/>
        </w:rPr>
      </w:pPr>
      <w:r w:rsidRPr="003D53B7">
        <w:rPr>
          <w:b/>
          <w:bCs/>
        </w:rPr>
        <w:t>Instalação do Validador</w:t>
      </w:r>
    </w:p>
    <w:p w:rsidR="004D5409" w:rsidP="004D5409" w:rsidRDefault="004D5409" w14:paraId="7E430CA5" w14:textId="44E16ECA"/>
    <w:p w:rsidR="00897039" w:rsidP="00897039" w:rsidRDefault="004D5409" w14:paraId="133A8F65" w14:textId="42D9C292">
      <w:r>
        <w:t xml:space="preserve">Executar o instalador </w:t>
      </w:r>
      <w:r w:rsidRPr="003656BE" w:rsidR="003656BE">
        <w:drawing>
          <wp:inline distT="0" distB="0" distL="0" distR="0" wp14:anchorId="78194436" wp14:editId="7C5ACF90">
            <wp:extent cx="2141406" cy="220999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406" cy="22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6BE" w:rsidP="00897039" w:rsidRDefault="003656BE" w14:paraId="7EB2FDAF" w14:textId="5F9163E3">
      <w:r>
        <w:t>Escolha a pasta desejada</w:t>
      </w:r>
    </w:p>
    <w:p w:rsidR="003656BE" w:rsidP="00897039" w:rsidRDefault="003656BE" w14:paraId="67B1D1DB" w14:textId="0F22D38D">
      <w:r w:rsidRPr="003656BE">
        <w:drawing>
          <wp:inline distT="0" distB="0" distL="0" distR="0" wp14:anchorId="6A486FC7" wp14:editId="77F50DE4">
            <wp:extent cx="4724809" cy="3894157"/>
            <wp:effectExtent l="0" t="0" r="0" b="0"/>
            <wp:docPr id="2" name="Imagem 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, Email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38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6BE" w:rsidP="00897039" w:rsidRDefault="003656BE" w14:paraId="461A751B" w14:textId="544E5600"/>
    <w:p w:rsidR="003656BE" w:rsidRDefault="003656BE" w14:paraId="23304DFD" w14:textId="77777777">
      <w:r>
        <w:br w:type="page"/>
      </w:r>
    </w:p>
    <w:p w:rsidR="003656BE" w:rsidP="00897039" w:rsidRDefault="003656BE" w14:paraId="62EA649F" w14:textId="24030700">
      <w:r>
        <w:lastRenderedPageBreak/>
        <w:t>Confirmação da instalação:</w:t>
      </w:r>
    </w:p>
    <w:p w:rsidR="003656BE" w:rsidP="00897039" w:rsidRDefault="003656BE" w14:paraId="5C46166A" w14:textId="7E0A0EE5">
      <w:r w:rsidRPr="003656BE">
        <w:drawing>
          <wp:inline distT="0" distB="0" distL="0" distR="0" wp14:anchorId="71A73155" wp14:editId="361C7D92">
            <wp:extent cx="4747671" cy="3901778"/>
            <wp:effectExtent l="0" t="0" r="0" b="3810"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039" w:rsidP="00897039" w:rsidRDefault="00897039" w14:paraId="59B6BBDE" w14:textId="0F2CA53A"/>
    <w:p w:rsidR="003656BE" w:rsidP="00897039" w:rsidRDefault="003656BE" w14:paraId="5CC871CE" w14:textId="77777777">
      <w:r>
        <w:t xml:space="preserve">A instalação cria </w:t>
      </w:r>
    </w:p>
    <w:p w:rsidR="003656BE" w:rsidP="00897039" w:rsidRDefault="003656BE" w14:paraId="3ECB4C08" w14:textId="22E24046">
      <w:r>
        <w:t xml:space="preserve">1) um atalho no desktop </w:t>
      </w:r>
      <w:r w:rsidRPr="003656BE">
        <w:drawing>
          <wp:inline distT="0" distB="0" distL="0" distR="0" wp14:anchorId="08EF2C41" wp14:editId="5A817867">
            <wp:extent cx="556308" cy="685859"/>
            <wp:effectExtent l="0" t="0" r="0" b="0"/>
            <wp:docPr id="4" name="Imagem 4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Ícone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08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para o RES; </w:t>
      </w:r>
    </w:p>
    <w:p w:rsidR="007D1A8C" w:rsidP="11D3A5C6" w:rsidRDefault="003656BE" w14:paraId="09DDD60C" w14:textId="4BEEC170">
      <w:pPr>
        <w:pStyle w:val="Normal"/>
      </w:pPr>
      <w:r w:rsidR="003656BE">
        <w:rPr/>
        <w:t xml:space="preserve">2) um </w:t>
      </w:r>
      <w:proofErr w:type="gramStart"/>
      <w:r w:rsidR="003656BE">
        <w:rPr/>
        <w:t xml:space="preserve">menu </w:t>
      </w:r>
      <w:r w:rsidR="003656BE">
        <w:rPr/>
        <w:t xml:space="preserve"> p</w:t>
      </w:r>
      <w:proofErr w:type="gramEnd"/>
      <w:r w:rsidR="4403BC93">
        <w:drawing>
          <wp:inline wp14:editId="4403BC93" wp14:anchorId="748CCCF2">
            <wp:extent cx="1554615" cy="1295513"/>
            <wp:effectExtent l="0" t="0" r="7620" b="0"/>
            <wp:docPr id="5" name="Imagem 5" descr="Interface gráfica do usuário, Aplicativ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5"/>
                    <pic:cNvPicPr/>
                  </pic:nvPicPr>
                  <pic:blipFill>
                    <a:blip r:embed="R58aa6fd8d2704e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54615" cy="129551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3656BE">
        <w:rPr/>
        <w:t>ara</w:t>
      </w:r>
      <w:proofErr w:type="gramEnd"/>
      <w:r w:rsidR="003656BE">
        <w:rPr/>
        <w:t xml:space="preserve"> acessar o </w:t>
      </w:r>
      <w:proofErr w:type="spellStart"/>
      <w:r w:rsidR="003656BE">
        <w:rPr/>
        <w:t>SadAdmin</w:t>
      </w:r>
      <w:proofErr w:type="spellEnd"/>
      <w:r w:rsidR="003656BE">
        <w:rPr/>
        <w:t xml:space="preserve"> para registrar o micro</w:t>
      </w:r>
      <w:r w:rsidR="003D53B7">
        <w:rPr/>
        <w:t xml:space="preserve"> e o atalho do RES</w:t>
      </w:r>
    </w:p>
    <w:p w:rsidR="003656BE" w:rsidRDefault="003656BE" w14:paraId="15351B93" w14:textId="316F9352"/>
    <w:p w:rsidR="003656BE" w:rsidRDefault="003656BE" w14:paraId="20737E1E" w14:textId="77777777"/>
    <w:p w:rsidRPr="003D53B7" w:rsidR="007D1A8C" w:rsidP="00A60522" w:rsidRDefault="00A60522" w14:paraId="46259009" w14:textId="57689E5B">
      <w:pPr>
        <w:pStyle w:val="PargrafodaLista"/>
        <w:numPr>
          <w:ilvl w:val="0"/>
          <w:numId w:val="1"/>
        </w:numPr>
        <w:rPr>
          <w:b/>
          <w:bCs/>
        </w:rPr>
      </w:pPr>
      <w:r w:rsidRPr="003D53B7">
        <w:rPr>
          <w:b/>
          <w:bCs/>
        </w:rPr>
        <w:t xml:space="preserve">Cadastro do micro no </w:t>
      </w:r>
      <w:proofErr w:type="spellStart"/>
      <w:r w:rsidRPr="003D53B7">
        <w:rPr>
          <w:b/>
          <w:bCs/>
        </w:rPr>
        <w:t>SadAdmin</w:t>
      </w:r>
      <w:proofErr w:type="spellEnd"/>
    </w:p>
    <w:p w:rsidR="00A60522" w:rsidP="00A60522" w:rsidRDefault="00A60522" w14:paraId="638FF601" w14:textId="5D1C65DF"/>
    <w:p w:rsidR="00A60522" w:rsidP="00A60522" w:rsidRDefault="00A206DE" w14:paraId="257CF51A" w14:textId="15811D06">
      <w:r>
        <w:t>O cadastro de Micro Validado no sistema S</w:t>
      </w:r>
      <w:proofErr w:type="spellStart"/>
      <w:r>
        <w:t>adAdmin</w:t>
      </w:r>
      <w:proofErr w:type="spellEnd"/>
      <w:r>
        <w:t xml:space="preserve"> é feito pelo menu RES Validado / Instalar Micro.</w:t>
      </w:r>
    </w:p>
    <w:p w:rsidR="00A206DE" w:rsidP="00A60522" w:rsidRDefault="00A206DE" w14:paraId="154333E4" w14:textId="4E2A7AF5"/>
    <w:p w:rsidR="00A206DE" w:rsidP="00A60522" w:rsidRDefault="00A206DE" w14:paraId="37FC3D2D" w14:textId="5B4D5303">
      <w:r>
        <w:t>O cadastro deve ser feito na própria máquina que vai fazer o acesso Validado.</w:t>
      </w:r>
    </w:p>
    <w:p w:rsidR="00A206DE" w:rsidP="00A60522" w:rsidRDefault="00A206DE" w14:paraId="1ABEE002" w14:textId="40767401">
      <w:r>
        <w:t>É necessário que a pessoa que esteja instalando tenha acesso no sistema e permissão para acessar a tela de Cadastro de Micro.</w:t>
      </w:r>
    </w:p>
    <w:p w:rsidR="00A206DE" w:rsidP="00A60522" w:rsidRDefault="00A206DE" w14:paraId="600806EA" w14:textId="4FA31E58">
      <w:r>
        <w:t>Assim que fizer o login, o sistema redireciona para a tela de cadastro de micro:</w:t>
      </w:r>
    </w:p>
    <w:p w:rsidR="00A206DE" w:rsidP="00A60522" w:rsidRDefault="00A206DE" w14:paraId="3FCFFF78" w14:textId="0B49FE47">
      <w:r w:rsidRPr="00A206DE">
        <w:drawing>
          <wp:inline distT="0" distB="0" distL="0" distR="0" wp14:anchorId="589516C3" wp14:editId="289AAB97">
            <wp:extent cx="5400040" cy="503936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DE" w:rsidP="00A60522" w:rsidRDefault="00A206DE" w14:paraId="30AC994C" w14:textId="2C604782">
      <w:r w:rsidRPr="00A206DE">
        <w:drawing>
          <wp:inline distT="0" distB="0" distL="0" distR="0" wp14:anchorId="04A422FE" wp14:editId="185A22F8">
            <wp:extent cx="5400040" cy="1189990"/>
            <wp:effectExtent l="0" t="0" r="0" b="0"/>
            <wp:docPr id="7" name="Imagem 7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Aplicativ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DE" w:rsidP="00A60522" w:rsidRDefault="00A206DE" w14:paraId="7E0830B6" w14:textId="64A27BAA">
      <w:r>
        <w:t>Informe um nome para o micro. Ex. Recepção 1</w:t>
      </w:r>
    </w:p>
    <w:p w:rsidR="00A206DE" w:rsidP="00A60522" w:rsidRDefault="00A206DE" w14:paraId="4645AE58" w14:textId="0DBA2763">
      <w:r>
        <w:t xml:space="preserve">Informe a </w:t>
      </w:r>
      <w:proofErr w:type="spellStart"/>
      <w:r>
        <w:t>uncp</w:t>
      </w:r>
      <w:proofErr w:type="spellEnd"/>
      <w:r>
        <w:t xml:space="preserve"> de acesso</w:t>
      </w:r>
    </w:p>
    <w:p w:rsidR="00A206DE" w:rsidP="00A60522" w:rsidRDefault="00A206DE" w14:paraId="3985C753" w14:textId="6BE90D62">
      <w:r>
        <w:t>Senha de liberação</w:t>
      </w:r>
    </w:p>
    <w:p w:rsidR="00A206DE" w:rsidP="00A60522" w:rsidRDefault="00A206DE" w14:paraId="66B36581" w14:textId="74066AE1">
      <w:r>
        <w:lastRenderedPageBreak/>
        <w:t xml:space="preserve">Se a </w:t>
      </w:r>
      <w:proofErr w:type="spellStart"/>
      <w:r>
        <w:t>uncp</w:t>
      </w:r>
      <w:proofErr w:type="spellEnd"/>
      <w:r>
        <w:t xml:space="preserve"> usa </w:t>
      </w:r>
      <w:r w:rsidR="00223811">
        <w:t>reconhecimento</w:t>
      </w:r>
      <w:r>
        <w:t xml:space="preserve"> do beneficiário por digital ou </w:t>
      </w:r>
      <w:r w:rsidR="00223811">
        <w:t>facial, informe na aba de Biometria.</w:t>
      </w:r>
    </w:p>
    <w:p w:rsidR="00223811" w:rsidP="00A60522" w:rsidRDefault="00223811" w14:paraId="353F31C6" w14:textId="7501E9F9">
      <w:r>
        <w:t>Depois pressione o botão Salvar</w:t>
      </w:r>
    </w:p>
    <w:p w:rsidR="00223811" w:rsidP="00A60522" w:rsidRDefault="00223811" w14:paraId="6579F309" w14:textId="126D8A99"/>
    <w:p w:rsidRPr="00223811" w:rsidR="00223811" w:rsidP="00223811" w:rsidRDefault="00223811" w14:paraId="0F6AB965" w14:textId="3B86C6CA">
      <w:pPr>
        <w:pStyle w:val="PargrafodaLista"/>
        <w:numPr>
          <w:ilvl w:val="0"/>
          <w:numId w:val="1"/>
        </w:numPr>
        <w:rPr>
          <w:b/>
          <w:bCs/>
        </w:rPr>
      </w:pPr>
      <w:r w:rsidRPr="00223811">
        <w:rPr>
          <w:b/>
          <w:bCs/>
        </w:rPr>
        <w:t>Acesso ao RES com Micro Validado</w:t>
      </w:r>
    </w:p>
    <w:p w:rsidR="00223811" w:rsidP="00223811" w:rsidRDefault="00223811" w14:paraId="3E5D7B76" w14:textId="42809E8D">
      <w:r>
        <w:t xml:space="preserve">A instalação cria um atalho no desktop </w:t>
      </w:r>
      <w:r w:rsidRPr="003656BE">
        <w:drawing>
          <wp:inline distT="0" distB="0" distL="0" distR="0" wp14:anchorId="5B0936CD" wp14:editId="0B882C58">
            <wp:extent cx="556308" cy="685859"/>
            <wp:effectExtent l="0" t="0" r="0" b="0"/>
            <wp:docPr id="8" name="Imagem 8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Ícone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08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que abre o sistema RES. </w:t>
      </w:r>
    </w:p>
    <w:p w:rsidR="00055E9F" w:rsidP="00223811" w:rsidRDefault="00055E9F" w14:paraId="5B4F6D80" w14:textId="4ECFB0B1">
      <w:r>
        <w:t>A sistema vai abrir a tela de login e depois a tela do RES</w:t>
      </w:r>
    </w:p>
    <w:p w:rsidR="00055E9F" w:rsidP="00223811" w:rsidRDefault="00055E9F" w14:paraId="10BA4ECB" w14:textId="53ECF094">
      <w:r>
        <w:t xml:space="preserve">Tanto para o </w:t>
      </w:r>
      <w:proofErr w:type="spellStart"/>
      <w:r>
        <w:t>NewPep</w:t>
      </w:r>
      <w:proofErr w:type="spellEnd"/>
      <w:r>
        <w:t xml:space="preserve"> quanto para o </w:t>
      </w:r>
      <w:proofErr w:type="spellStart"/>
      <w:r>
        <w:t>NewSadTiss</w:t>
      </w:r>
      <w:proofErr w:type="spellEnd"/>
      <w:r>
        <w:t xml:space="preserve">, na tela de escolha da </w:t>
      </w:r>
      <w:proofErr w:type="spellStart"/>
      <w:r>
        <w:t>Uncp</w:t>
      </w:r>
      <w:proofErr w:type="spellEnd"/>
      <w:r>
        <w:t xml:space="preserve">, o </w:t>
      </w:r>
      <w:proofErr w:type="spellStart"/>
      <w:r>
        <w:t>checkbox</w:t>
      </w:r>
      <w:proofErr w:type="spellEnd"/>
      <w:r>
        <w:t xml:space="preserve"> de </w:t>
      </w:r>
      <w:proofErr w:type="spellStart"/>
      <w:r>
        <w:t>ValidarMicro</w:t>
      </w:r>
      <w:proofErr w:type="spellEnd"/>
      <w:r>
        <w:t xml:space="preserve"> estará marcado</w:t>
      </w:r>
    </w:p>
    <w:p w:rsidR="00055E9F" w:rsidP="00223811" w:rsidRDefault="00055E9F" w14:paraId="43D6411F" w14:textId="0D8D168F"/>
    <w:p w:rsidR="00055E9F" w:rsidP="00223811" w:rsidRDefault="00055E9F" w14:paraId="78A72CAF" w14:textId="44DE2258">
      <w:r w:rsidRPr="00055E9F">
        <w:drawing>
          <wp:inline distT="0" distB="0" distL="0" distR="0" wp14:anchorId="18D871F9" wp14:editId="27451470">
            <wp:extent cx="5400040" cy="1343660"/>
            <wp:effectExtent l="0" t="0" r="0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811" w:rsidP="00223811" w:rsidRDefault="00223811" w14:paraId="05B44385" w14:textId="0074EE9B"/>
    <w:p w:rsidR="008F62E4" w:rsidP="00223811" w:rsidRDefault="008F62E4" w14:paraId="20F26DE7" w14:textId="77777777"/>
    <w:sectPr w:rsidR="008F62E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471B"/>
    <w:multiLevelType w:val="hybridMultilevel"/>
    <w:tmpl w:val="B66020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8C"/>
    <w:rsid w:val="00055E9F"/>
    <w:rsid w:val="001303D4"/>
    <w:rsid w:val="00223811"/>
    <w:rsid w:val="003656BE"/>
    <w:rsid w:val="003D53B7"/>
    <w:rsid w:val="004D5409"/>
    <w:rsid w:val="00683BA3"/>
    <w:rsid w:val="007D1A8C"/>
    <w:rsid w:val="00806006"/>
    <w:rsid w:val="008644C2"/>
    <w:rsid w:val="00897039"/>
    <w:rsid w:val="008F62E4"/>
    <w:rsid w:val="009A4395"/>
    <w:rsid w:val="00A206DE"/>
    <w:rsid w:val="00A60522"/>
    <w:rsid w:val="00E400A2"/>
    <w:rsid w:val="00F14B02"/>
    <w:rsid w:val="11D3A5C6"/>
    <w:rsid w:val="4403B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D115"/>
  <w15:chartTrackingRefBased/>
  <w15:docId w15:val="{BB1D175D-DE22-429C-904B-83DB566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image" Target="/media/image9.png" Id="R58aa6fd8d2704e7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Alessandro Martim</dc:creator>
  <keywords/>
  <dc:description/>
  <lastModifiedBy>Carlos Alessandro Nascimento</lastModifiedBy>
  <revision>5</revision>
  <dcterms:created xsi:type="dcterms:W3CDTF">2021-10-20T19:19:00.0000000Z</dcterms:created>
  <dcterms:modified xsi:type="dcterms:W3CDTF">2021-11-18T11:57:13.9120645Z</dcterms:modified>
</coreProperties>
</file>